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F4D" w:rsidRPr="00890962" w:rsidRDefault="0082635F" w:rsidP="0082635F">
      <w:pPr>
        <w:ind w:left="720" w:firstLine="630"/>
        <w:rPr>
          <w:b/>
        </w:rPr>
      </w:pPr>
      <w:r w:rsidRPr="00890962">
        <w:rPr>
          <w:b/>
        </w:rPr>
        <w:t>TC/UID/Admin/De</w:t>
      </w:r>
      <w:r w:rsidR="00CB74FD">
        <w:rPr>
          <w:b/>
        </w:rPr>
        <w:t>pu</w:t>
      </w:r>
      <w:r w:rsidR="00D54612">
        <w:rPr>
          <w:b/>
        </w:rPr>
        <w:t>tation- TC&amp; DC/10/</w:t>
      </w:r>
      <w:proofErr w:type="spellStart"/>
      <w:r w:rsidR="00D54612">
        <w:rPr>
          <w:b/>
        </w:rPr>
        <w:t>Vol</w:t>
      </w:r>
      <w:proofErr w:type="spellEnd"/>
      <w:r w:rsidR="00D54612">
        <w:rPr>
          <w:b/>
        </w:rPr>
        <w:t>-IV/2017-18</w:t>
      </w:r>
      <w:r w:rsidR="00CB74FD">
        <w:rPr>
          <w:b/>
        </w:rPr>
        <w:t xml:space="preserve"> </w:t>
      </w:r>
      <w:r w:rsidR="00D54612">
        <w:rPr>
          <w:b/>
        </w:rPr>
        <w:t xml:space="preserve">                         </w:t>
      </w:r>
      <w:r w:rsidRPr="00890962">
        <w:rPr>
          <w:b/>
        </w:rPr>
        <w:t xml:space="preserve"> </w:t>
      </w:r>
      <w:proofErr w:type="spellStart"/>
      <w:proofErr w:type="gramStart"/>
      <w:r w:rsidRPr="00890962">
        <w:rPr>
          <w:b/>
        </w:rPr>
        <w:t>dt</w:t>
      </w:r>
      <w:proofErr w:type="spellEnd"/>
      <w:proofErr w:type="gramEnd"/>
      <w:r w:rsidRPr="00890962">
        <w:rPr>
          <w:b/>
        </w:rPr>
        <w:t xml:space="preserve">: </w:t>
      </w:r>
      <w:r w:rsidR="00D54612">
        <w:rPr>
          <w:b/>
        </w:rPr>
        <w:t>31.12.2018</w:t>
      </w:r>
    </w:p>
    <w:tbl>
      <w:tblPr>
        <w:tblStyle w:val="TableGrid"/>
        <w:tblW w:w="0" w:type="auto"/>
        <w:tblInd w:w="1345" w:type="dxa"/>
        <w:tblLook w:val="04A0" w:firstRow="1" w:lastRow="0" w:firstColumn="1" w:lastColumn="0" w:noHBand="0" w:noVBand="1"/>
      </w:tblPr>
      <w:tblGrid>
        <w:gridCol w:w="656"/>
        <w:gridCol w:w="2404"/>
        <w:gridCol w:w="1620"/>
        <w:gridCol w:w="1800"/>
        <w:gridCol w:w="1525"/>
      </w:tblGrid>
      <w:tr w:rsidR="0082635F" w:rsidTr="0082635F">
        <w:trPr>
          <w:trHeight w:val="1340"/>
        </w:trPr>
        <w:tc>
          <w:tcPr>
            <w:tcW w:w="4680" w:type="dxa"/>
            <w:gridSpan w:val="3"/>
          </w:tcPr>
          <w:p w:rsidR="0082635F" w:rsidRPr="00890962" w:rsidRDefault="0082635F" w:rsidP="0082635F">
            <w:pPr>
              <w:rPr>
                <w:b/>
              </w:rPr>
            </w:pPr>
            <w:r w:rsidRPr="00890962">
              <w:rPr>
                <w:b/>
              </w:rPr>
              <w:t>VACANCY CIRCULAR FOR THE POST OF</w:t>
            </w:r>
            <w:r w:rsidR="00D54612">
              <w:rPr>
                <w:b/>
              </w:rPr>
              <w:t xml:space="preserve"> SECTION OFFICER (ADMINISTRATION</w:t>
            </w:r>
            <w:r w:rsidRPr="00890962">
              <w:rPr>
                <w:b/>
              </w:rPr>
              <w:t>) IN UIDAI TECHNOLOGY CENTRE, BENGALURU</w:t>
            </w:r>
          </w:p>
        </w:tc>
        <w:tc>
          <w:tcPr>
            <w:tcW w:w="3325" w:type="dxa"/>
            <w:gridSpan w:val="2"/>
          </w:tcPr>
          <w:p w:rsidR="0082635F" w:rsidRDefault="0082635F" w:rsidP="0082635F"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9264" behindDoc="1" locked="0" layoutInCell="0" allowOverlap="1" wp14:anchorId="03FFD6E8" wp14:editId="08E42A4C">
                  <wp:simplePos x="0" y="0"/>
                  <wp:positionH relativeFrom="page">
                    <wp:posOffset>352520</wp:posOffset>
                  </wp:positionH>
                  <wp:positionV relativeFrom="page">
                    <wp:posOffset>144628</wp:posOffset>
                  </wp:positionV>
                  <wp:extent cx="1576316" cy="620158"/>
                  <wp:effectExtent l="0" t="0" r="5080" b="889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706" cy="6584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2635F" w:rsidTr="0082635F">
        <w:trPr>
          <w:trHeight w:val="791"/>
        </w:trPr>
        <w:tc>
          <w:tcPr>
            <w:tcW w:w="8005" w:type="dxa"/>
            <w:gridSpan w:val="5"/>
          </w:tcPr>
          <w:p w:rsidR="0082635F" w:rsidRPr="0082635F" w:rsidRDefault="0082635F" w:rsidP="00FE3AF0">
            <w:pPr>
              <w:jc w:val="both"/>
              <w:rPr>
                <w:rFonts w:cstheme="minorHAnsi"/>
                <w:noProof/>
              </w:rPr>
            </w:pPr>
            <w:r w:rsidRPr="0082635F">
              <w:rPr>
                <w:rFonts w:cstheme="minorHAnsi"/>
                <w:noProof/>
              </w:rPr>
              <w:t xml:space="preserve">Unique </w:t>
            </w:r>
            <w:r>
              <w:rPr>
                <w:rFonts w:cstheme="minorHAnsi"/>
                <w:noProof/>
              </w:rPr>
              <w:t>I</w:t>
            </w:r>
            <w:r w:rsidR="00CB74FD">
              <w:rPr>
                <w:rFonts w:cstheme="minorHAnsi"/>
                <w:noProof/>
              </w:rPr>
              <w:t>dentification Authority of India</w:t>
            </w:r>
            <w:r>
              <w:rPr>
                <w:rFonts w:cstheme="minorHAnsi"/>
                <w:noProof/>
              </w:rPr>
              <w:t xml:space="preserve"> invites applications in the prescribed form for the post of Section officer on deputation</w:t>
            </w:r>
            <w:r w:rsidR="00D54612">
              <w:rPr>
                <w:rFonts w:cstheme="minorHAnsi"/>
                <w:noProof/>
              </w:rPr>
              <w:t xml:space="preserve"> basis</w:t>
            </w:r>
            <w:r>
              <w:rPr>
                <w:rFonts w:cstheme="minorHAnsi"/>
                <w:noProof/>
              </w:rPr>
              <w:t xml:space="preserve"> for UIDAI Technology Centre located at Bengaluru</w:t>
            </w:r>
            <w:r w:rsidR="00CB74FD">
              <w:rPr>
                <w:rFonts w:cstheme="minorHAnsi"/>
                <w:noProof/>
              </w:rPr>
              <w:t>.</w:t>
            </w:r>
          </w:p>
        </w:tc>
      </w:tr>
      <w:tr w:rsidR="0082635F" w:rsidTr="0082635F">
        <w:trPr>
          <w:trHeight w:val="1340"/>
        </w:trPr>
        <w:tc>
          <w:tcPr>
            <w:tcW w:w="656" w:type="dxa"/>
          </w:tcPr>
          <w:p w:rsidR="0082635F" w:rsidRPr="00890962" w:rsidRDefault="0082635F" w:rsidP="0082635F">
            <w:pPr>
              <w:rPr>
                <w:b/>
              </w:rPr>
            </w:pPr>
            <w:r w:rsidRPr="00890962">
              <w:rPr>
                <w:b/>
              </w:rPr>
              <w:t>Sl No</w:t>
            </w:r>
          </w:p>
        </w:tc>
        <w:tc>
          <w:tcPr>
            <w:tcW w:w="2404" w:type="dxa"/>
          </w:tcPr>
          <w:p w:rsidR="0082635F" w:rsidRPr="00890962" w:rsidRDefault="0082635F" w:rsidP="0082635F">
            <w:pPr>
              <w:rPr>
                <w:b/>
              </w:rPr>
            </w:pPr>
            <w:r w:rsidRPr="00890962">
              <w:rPr>
                <w:b/>
              </w:rPr>
              <w:t>Name of the post</w:t>
            </w:r>
          </w:p>
        </w:tc>
        <w:tc>
          <w:tcPr>
            <w:tcW w:w="1620" w:type="dxa"/>
          </w:tcPr>
          <w:p w:rsidR="0082635F" w:rsidRPr="00890962" w:rsidRDefault="0082635F" w:rsidP="0082635F">
            <w:pPr>
              <w:rPr>
                <w:b/>
              </w:rPr>
            </w:pPr>
            <w:r w:rsidRPr="00890962">
              <w:rPr>
                <w:b/>
              </w:rPr>
              <w:t>Sc</w:t>
            </w:r>
            <w:r w:rsidR="000D2ADA">
              <w:rPr>
                <w:b/>
              </w:rPr>
              <w:t xml:space="preserve">ale pay &amp; Grade pay ( As per </w:t>
            </w:r>
            <w:proofErr w:type="spellStart"/>
            <w:r w:rsidR="000D2ADA">
              <w:rPr>
                <w:b/>
              </w:rPr>
              <w:t>VI</w:t>
            </w:r>
            <w:r w:rsidRPr="000D2ADA">
              <w:rPr>
                <w:b/>
                <w:vertAlign w:val="superscript"/>
              </w:rPr>
              <w:t>th</w:t>
            </w:r>
            <w:proofErr w:type="spellEnd"/>
            <w:r w:rsidRPr="00890962">
              <w:rPr>
                <w:b/>
              </w:rPr>
              <w:t xml:space="preserve"> </w:t>
            </w:r>
            <w:bookmarkStart w:id="0" w:name="_GoBack"/>
            <w:bookmarkEnd w:id="0"/>
            <w:r w:rsidRPr="00890962">
              <w:rPr>
                <w:b/>
              </w:rPr>
              <w:t>CPC)</w:t>
            </w:r>
          </w:p>
        </w:tc>
        <w:tc>
          <w:tcPr>
            <w:tcW w:w="1800" w:type="dxa"/>
          </w:tcPr>
          <w:p w:rsidR="0082635F" w:rsidRPr="00890962" w:rsidRDefault="0082635F" w:rsidP="0082635F">
            <w:pPr>
              <w:rPr>
                <w:rFonts w:cstheme="minorHAnsi"/>
                <w:b/>
                <w:noProof/>
              </w:rPr>
            </w:pPr>
            <w:r w:rsidRPr="00890962">
              <w:rPr>
                <w:rFonts w:cstheme="minorHAnsi"/>
                <w:b/>
                <w:noProof/>
              </w:rPr>
              <w:t>New scale of pay ( Pay Matrix)</w:t>
            </w:r>
          </w:p>
        </w:tc>
        <w:tc>
          <w:tcPr>
            <w:tcW w:w="1525" w:type="dxa"/>
          </w:tcPr>
          <w:p w:rsidR="0082635F" w:rsidRPr="00890962" w:rsidRDefault="0082635F" w:rsidP="0082635F">
            <w:pPr>
              <w:rPr>
                <w:rFonts w:cstheme="minorHAnsi"/>
                <w:b/>
                <w:noProof/>
              </w:rPr>
            </w:pPr>
            <w:r w:rsidRPr="00890962">
              <w:rPr>
                <w:rFonts w:cstheme="minorHAnsi"/>
                <w:b/>
                <w:noProof/>
              </w:rPr>
              <w:t>Number of the post vacant</w:t>
            </w:r>
          </w:p>
        </w:tc>
      </w:tr>
      <w:tr w:rsidR="0082635F" w:rsidTr="0082635F">
        <w:trPr>
          <w:trHeight w:val="1340"/>
        </w:trPr>
        <w:tc>
          <w:tcPr>
            <w:tcW w:w="656" w:type="dxa"/>
          </w:tcPr>
          <w:p w:rsidR="0082635F" w:rsidRDefault="0082635F" w:rsidP="0082635F">
            <w:r>
              <w:t>1</w:t>
            </w:r>
          </w:p>
        </w:tc>
        <w:tc>
          <w:tcPr>
            <w:tcW w:w="2404" w:type="dxa"/>
          </w:tcPr>
          <w:p w:rsidR="0082635F" w:rsidRDefault="0082635F" w:rsidP="0082635F">
            <w:r>
              <w:t>Section Officer</w:t>
            </w:r>
          </w:p>
        </w:tc>
        <w:tc>
          <w:tcPr>
            <w:tcW w:w="1620" w:type="dxa"/>
          </w:tcPr>
          <w:p w:rsidR="0082635F" w:rsidRDefault="0082635F" w:rsidP="0082635F">
            <w:r>
              <w:t xml:space="preserve">Rs.9300-34800 plus Grade pay of </w:t>
            </w:r>
            <w:proofErr w:type="spellStart"/>
            <w:r>
              <w:t>Rs</w:t>
            </w:r>
            <w:proofErr w:type="spellEnd"/>
            <w:r>
              <w:t>. 4,800/-</w:t>
            </w:r>
          </w:p>
        </w:tc>
        <w:tc>
          <w:tcPr>
            <w:tcW w:w="1800" w:type="dxa"/>
          </w:tcPr>
          <w:p w:rsidR="0082635F" w:rsidRPr="0082635F" w:rsidRDefault="0082635F" w:rsidP="0082635F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Level-8</w:t>
            </w:r>
          </w:p>
        </w:tc>
        <w:tc>
          <w:tcPr>
            <w:tcW w:w="1525" w:type="dxa"/>
          </w:tcPr>
          <w:p w:rsidR="0082635F" w:rsidRPr="0082635F" w:rsidRDefault="0082635F" w:rsidP="0082635F">
            <w:pPr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01</w:t>
            </w:r>
          </w:p>
        </w:tc>
      </w:tr>
      <w:tr w:rsidR="0082635F" w:rsidTr="0045062F">
        <w:trPr>
          <w:trHeight w:val="1340"/>
        </w:trPr>
        <w:tc>
          <w:tcPr>
            <w:tcW w:w="8005" w:type="dxa"/>
            <w:gridSpan w:val="5"/>
          </w:tcPr>
          <w:p w:rsidR="0082635F" w:rsidRDefault="0082635F" w:rsidP="00CB74FD">
            <w:pPr>
              <w:jc w:val="both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For</w:t>
            </w:r>
            <w:r w:rsidR="00CB74FD">
              <w:rPr>
                <w:rFonts w:cstheme="minorHAnsi"/>
                <w:noProof/>
              </w:rPr>
              <w:t xml:space="preserve">  apllication form, eligibility  criteria</w:t>
            </w:r>
            <w:r>
              <w:rPr>
                <w:rFonts w:cstheme="minorHAnsi"/>
                <w:noProof/>
              </w:rPr>
              <w:t>, desirable qualification/ experience  a</w:t>
            </w:r>
            <w:r w:rsidR="00CB74FD">
              <w:rPr>
                <w:rFonts w:cstheme="minorHAnsi"/>
                <w:noProof/>
              </w:rPr>
              <w:t>nd related details, please visit</w:t>
            </w:r>
            <w:r>
              <w:rPr>
                <w:rFonts w:cstheme="minorHAnsi"/>
                <w:noProof/>
              </w:rPr>
              <w:t xml:space="preserve">: </w:t>
            </w:r>
            <w:hyperlink r:id="rId6" w:history="1">
              <w:r w:rsidRPr="00DD52B0">
                <w:rPr>
                  <w:rStyle w:val="Hyperlink"/>
                  <w:rFonts w:cstheme="minorHAnsi"/>
                  <w:noProof/>
                </w:rPr>
                <w:t>www.uidai.gov.in</w:t>
              </w:r>
            </w:hyperlink>
            <w:r>
              <w:rPr>
                <w:rFonts w:cstheme="minorHAnsi"/>
                <w:noProof/>
              </w:rPr>
              <w:t>. Applications compl</w:t>
            </w:r>
            <w:r w:rsidR="00CB74FD">
              <w:rPr>
                <w:rFonts w:cstheme="minorHAnsi"/>
                <w:noProof/>
              </w:rPr>
              <w:t>e</w:t>
            </w:r>
            <w:r>
              <w:rPr>
                <w:rFonts w:cstheme="minorHAnsi"/>
                <w:noProof/>
              </w:rPr>
              <w:t>ted in a</w:t>
            </w:r>
            <w:r w:rsidR="00E775A2">
              <w:rPr>
                <w:rFonts w:cstheme="minorHAnsi"/>
                <w:noProof/>
              </w:rPr>
              <w:t>ll respect</w:t>
            </w:r>
            <w:r w:rsidR="00D54612">
              <w:rPr>
                <w:rFonts w:cstheme="minorHAnsi"/>
                <w:noProof/>
              </w:rPr>
              <w:t xml:space="preserve"> alongwith the APARs, v</w:t>
            </w:r>
            <w:r>
              <w:rPr>
                <w:rFonts w:cstheme="minorHAnsi"/>
                <w:noProof/>
              </w:rPr>
              <w:t>igilance clear</w:t>
            </w:r>
            <w:r w:rsidR="00CB74FD">
              <w:rPr>
                <w:rFonts w:cstheme="minorHAnsi"/>
                <w:noProof/>
              </w:rPr>
              <w:t>a</w:t>
            </w:r>
            <w:r w:rsidR="00E775A2">
              <w:rPr>
                <w:rFonts w:cstheme="minorHAnsi"/>
                <w:noProof/>
              </w:rPr>
              <w:t>nce etc should be sent through</w:t>
            </w:r>
            <w:r>
              <w:rPr>
                <w:rFonts w:cstheme="minorHAnsi"/>
                <w:noProof/>
              </w:rPr>
              <w:t xml:space="preserve"> pr</w:t>
            </w:r>
            <w:r w:rsidR="002F5096">
              <w:rPr>
                <w:rFonts w:cstheme="minorHAnsi"/>
                <w:noProof/>
              </w:rPr>
              <w:t>oper channel to ADG</w:t>
            </w:r>
            <w:r w:rsidR="00E8720E">
              <w:rPr>
                <w:rFonts w:cstheme="minorHAnsi"/>
                <w:noProof/>
              </w:rPr>
              <w:t>( In charge)</w:t>
            </w:r>
            <w:r w:rsidR="002F5096">
              <w:rPr>
                <w:rFonts w:cstheme="minorHAnsi"/>
                <w:noProof/>
              </w:rPr>
              <w:t>, U</w:t>
            </w:r>
            <w:r w:rsidR="00D54612">
              <w:rPr>
                <w:rFonts w:cstheme="minorHAnsi"/>
                <w:noProof/>
              </w:rPr>
              <w:t xml:space="preserve">IDAI Tech Centre, Bangalore on </w:t>
            </w:r>
            <w:r w:rsidR="002F5096">
              <w:rPr>
                <w:rFonts w:cstheme="minorHAnsi"/>
                <w:noProof/>
              </w:rPr>
              <w:t xml:space="preserve">or before dt:  </w:t>
            </w:r>
            <w:r w:rsidR="00D54612">
              <w:rPr>
                <w:rFonts w:cstheme="minorHAnsi"/>
                <w:noProof/>
              </w:rPr>
              <w:t>08.02.2019</w:t>
            </w:r>
          </w:p>
          <w:p w:rsidR="002F5096" w:rsidRDefault="002F5096" w:rsidP="0082635F">
            <w:pPr>
              <w:rPr>
                <w:rFonts w:cstheme="minorHAnsi"/>
                <w:noProof/>
              </w:rPr>
            </w:pPr>
          </w:p>
          <w:p w:rsidR="002F5096" w:rsidRDefault="002F5096" w:rsidP="002F5096">
            <w:pPr>
              <w:jc w:val="right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Sd/-</w:t>
            </w:r>
          </w:p>
          <w:p w:rsidR="002F5096" w:rsidRDefault="002F5096" w:rsidP="002F5096">
            <w:pPr>
              <w:jc w:val="right"/>
              <w:rPr>
                <w:rFonts w:cstheme="minorHAnsi"/>
                <w:noProof/>
              </w:rPr>
            </w:pPr>
            <w:r>
              <w:rPr>
                <w:rFonts w:cstheme="minorHAnsi"/>
                <w:noProof/>
              </w:rPr>
              <w:t>Deputy Director</w:t>
            </w:r>
          </w:p>
        </w:tc>
      </w:tr>
    </w:tbl>
    <w:p w:rsidR="0082635F" w:rsidRDefault="0082635F" w:rsidP="0082635F">
      <w:pPr>
        <w:ind w:left="720" w:firstLine="630"/>
      </w:pPr>
    </w:p>
    <w:p w:rsidR="002F5096" w:rsidRDefault="002F5096" w:rsidP="0082635F">
      <w:pPr>
        <w:ind w:left="720" w:firstLine="630"/>
      </w:pPr>
    </w:p>
    <w:p w:rsidR="002F5096" w:rsidRDefault="002F5096" w:rsidP="0082635F">
      <w:pPr>
        <w:ind w:left="720" w:firstLine="630"/>
      </w:pPr>
    </w:p>
    <w:p w:rsidR="002F5096" w:rsidRDefault="002F5096" w:rsidP="0082635F">
      <w:pPr>
        <w:ind w:left="720" w:firstLine="630"/>
      </w:pPr>
    </w:p>
    <w:p w:rsidR="002F5096" w:rsidRDefault="002F5096" w:rsidP="0082635F">
      <w:pPr>
        <w:ind w:left="720" w:firstLine="630"/>
      </w:pPr>
    </w:p>
    <w:p w:rsidR="002F5096" w:rsidRDefault="002F5096" w:rsidP="0082635F">
      <w:pPr>
        <w:ind w:left="720" w:firstLine="630"/>
      </w:pPr>
    </w:p>
    <w:p w:rsidR="002F5096" w:rsidRDefault="002F5096" w:rsidP="0082635F">
      <w:pPr>
        <w:ind w:left="720" w:firstLine="630"/>
      </w:pPr>
    </w:p>
    <w:p w:rsidR="002F5096" w:rsidRDefault="002F5096" w:rsidP="0082635F">
      <w:pPr>
        <w:ind w:left="720" w:firstLine="630"/>
      </w:pPr>
    </w:p>
    <w:p w:rsidR="002F5096" w:rsidRDefault="002F5096" w:rsidP="0082635F">
      <w:pPr>
        <w:ind w:left="720" w:firstLine="630"/>
      </w:pPr>
    </w:p>
    <w:p w:rsidR="002F5096" w:rsidRDefault="002F5096" w:rsidP="0082635F">
      <w:pPr>
        <w:ind w:left="720" w:firstLine="630"/>
      </w:pPr>
    </w:p>
    <w:p w:rsidR="002F5096" w:rsidRDefault="002F5096" w:rsidP="0082635F">
      <w:pPr>
        <w:ind w:left="720" w:firstLine="630"/>
      </w:pPr>
    </w:p>
    <w:p w:rsidR="002F5096" w:rsidRDefault="002F5096" w:rsidP="0082635F">
      <w:pPr>
        <w:ind w:left="720" w:firstLine="630"/>
      </w:pPr>
    </w:p>
    <w:p w:rsidR="002F5096" w:rsidRDefault="002F5096" w:rsidP="002F5096">
      <w:pPr>
        <w:ind w:left="720"/>
      </w:pPr>
      <w:r w:rsidRPr="00890962">
        <w:rPr>
          <w:b/>
        </w:rPr>
        <w:lastRenderedPageBreak/>
        <w:t>Field of Section</w:t>
      </w:r>
      <w:r>
        <w:t>: Officers of Central Government/ State Governments/ UTs/ PSUs</w:t>
      </w:r>
      <w:r w:rsidR="00CB74FD">
        <w:t>/ Autonomous</w:t>
      </w:r>
      <w:r>
        <w:t xml:space="preserve"> bodies.</w:t>
      </w:r>
    </w:p>
    <w:p w:rsidR="002F5096" w:rsidRPr="00890962" w:rsidRDefault="00C978E6" w:rsidP="002F5096">
      <w:pPr>
        <w:ind w:left="720"/>
        <w:rPr>
          <w:b/>
        </w:rPr>
      </w:pPr>
      <w:r w:rsidRPr="00890962">
        <w:rPr>
          <w:b/>
        </w:rPr>
        <w:t>Eligibility criteria and educational qualifications:</w:t>
      </w:r>
    </w:p>
    <w:p w:rsidR="00C978E6" w:rsidRPr="00890962" w:rsidRDefault="00C978E6" w:rsidP="002F5096">
      <w:pPr>
        <w:ind w:left="720"/>
        <w:rPr>
          <w:b/>
        </w:rPr>
      </w:pPr>
      <w:r w:rsidRPr="00890962">
        <w:rPr>
          <w:b/>
        </w:rPr>
        <w:t>Name of Post: Section Officer (Administration)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95"/>
        <w:gridCol w:w="3030"/>
        <w:gridCol w:w="2905"/>
      </w:tblGrid>
      <w:tr w:rsidR="00C978E6" w:rsidTr="00C978E6">
        <w:tc>
          <w:tcPr>
            <w:tcW w:w="2695" w:type="dxa"/>
          </w:tcPr>
          <w:p w:rsidR="00C978E6" w:rsidRPr="00890962" w:rsidRDefault="00C978E6" w:rsidP="002F5096">
            <w:pPr>
              <w:rPr>
                <w:b/>
              </w:rPr>
            </w:pPr>
            <w:r w:rsidRPr="00890962">
              <w:rPr>
                <w:b/>
              </w:rPr>
              <w:t>Post</w:t>
            </w:r>
          </w:p>
        </w:tc>
        <w:tc>
          <w:tcPr>
            <w:tcW w:w="3030" w:type="dxa"/>
          </w:tcPr>
          <w:p w:rsidR="00C978E6" w:rsidRPr="00890962" w:rsidRDefault="00C978E6" w:rsidP="002F5096">
            <w:pPr>
              <w:rPr>
                <w:b/>
              </w:rPr>
            </w:pPr>
            <w:r w:rsidRPr="00890962">
              <w:rPr>
                <w:b/>
              </w:rPr>
              <w:t>Eligibility Criteria</w:t>
            </w:r>
          </w:p>
        </w:tc>
        <w:tc>
          <w:tcPr>
            <w:tcW w:w="2905" w:type="dxa"/>
          </w:tcPr>
          <w:p w:rsidR="00C978E6" w:rsidRPr="00890962" w:rsidRDefault="00C978E6" w:rsidP="002F5096">
            <w:pPr>
              <w:rPr>
                <w:b/>
              </w:rPr>
            </w:pPr>
            <w:r w:rsidRPr="00890962">
              <w:rPr>
                <w:b/>
              </w:rPr>
              <w:t>Desirable Experience</w:t>
            </w:r>
          </w:p>
        </w:tc>
      </w:tr>
      <w:tr w:rsidR="00C978E6" w:rsidTr="00C978E6">
        <w:tc>
          <w:tcPr>
            <w:tcW w:w="2695" w:type="dxa"/>
          </w:tcPr>
          <w:p w:rsidR="00C978E6" w:rsidRDefault="00C978E6" w:rsidP="002F5096">
            <w:r>
              <w:t>Section officer ( Admin)</w:t>
            </w:r>
          </w:p>
          <w:p w:rsidR="00C978E6" w:rsidRDefault="00C978E6" w:rsidP="002F5096">
            <w:r>
              <w:t>Scale of pay: Level-8 in 7</w:t>
            </w:r>
            <w:r w:rsidRPr="00C978E6">
              <w:rPr>
                <w:vertAlign w:val="superscript"/>
              </w:rPr>
              <w:t>th</w:t>
            </w:r>
            <w:r>
              <w:t xml:space="preserve"> CPC pay matrix</w:t>
            </w:r>
          </w:p>
        </w:tc>
        <w:tc>
          <w:tcPr>
            <w:tcW w:w="3030" w:type="dxa"/>
          </w:tcPr>
          <w:p w:rsidR="00C978E6" w:rsidRDefault="00C978E6" w:rsidP="002F5096">
            <w:r>
              <w:t>Officers working in Central Govt., State Govt</w:t>
            </w:r>
            <w:r w:rsidR="00166334">
              <w:t xml:space="preserve">. </w:t>
            </w:r>
            <w:r>
              <w:t xml:space="preserve">, PSUs, Autonomous bodies and </w:t>
            </w:r>
          </w:p>
          <w:p w:rsidR="00E8720E" w:rsidRDefault="00CB74FD" w:rsidP="003617C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Holding analogous post on regular basis in the parent department/ </w:t>
            </w:r>
            <w:r w:rsidR="00E8720E">
              <w:t xml:space="preserve">organization. </w:t>
            </w:r>
          </w:p>
          <w:p w:rsidR="00C978E6" w:rsidRDefault="00E8720E" w:rsidP="00E8720E">
            <w:pPr>
              <w:pStyle w:val="ListParagraph"/>
              <w:jc w:val="both"/>
            </w:pPr>
            <w:r>
              <w:t xml:space="preserve">               Or</w:t>
            </w:r>
          </w:p>
          <w:p w:rsidR="00E8720E" w:rsidRDefault="00CB74FD" w:rsidP="003617C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With </w:t>
            </w:r>
            <w:r w:rsidR="003617CC">
              <w:t xml:space="preserve">two years services in the grade rendered after appointment thereto on regular basis in posts in the Pay Matrix level-7 (pre revised Pay Band II </w:t>
            </w:r>
            <w:proofErr w:type="spellStart"/>
            <w:r w:rsidR="003617CC">
              <w:t>Rs</w:t>
            </w:r>
            <w:proofErr w:type="spellEnd"/>
            <w:r w:rsidR="003617CC">
              <w:t xml:space="preserve">. 9300- 34800 plus Grade Pay of </w:t>
            </w:r>
            <w:proofErr w:type="spellStart"/>
            <w:r w:rsidR="003617CC">
              <w:t>Rs</w:t>
            </w:r>
            <w:proofErr w:type="spellEnd"/>
            <w:r w:rsidR="003617CC">
              <w:t>. 4600/-) or equivalent in the parent cadre/ department.</w:t>
            </w:r>
            <w:r w:rsidR="00E8720E">
              <w:t xml:space="preserve"> </w:t>
            </w:r>
          </w:p>
          <w:p w:rsidR="00C978E6" w:rsidRDefault="00E8720E" w:rsidP="00E8720E">
            <w:pPr>
              <w:pStyle w:val="ListParagraph"/>
              <w:jc w:val="both"/>
            </w:pPr>
            <w:r>
              <w:t xml:space="preserve">                 Or</w:t>
            </w:r>
          </w:p>
          <w:p w:rsidR="00E8720E" w:rsidRDefault="00E8720E" w:rsidP="003617C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With six years services in the grade rendered after appointment thereto on regular basis in posts in the Pay Matrix level-6( Pre- revised Pay Band II </w:t>
            </w:r>
            <w:proofErr w:type="spellStart"/>
            <w:r>
              <w:t>Rs</w:t>
            </w:r>
            <w:proofErr w:type="spellEnd"/>
            <w:r>
              <w:t xml:space="preserve">. 9300-34800 plus Grade pay of </w:t>
            </w:r>
            <w:proofErr w:type="spellStart"/>
            <w:r>
              <w:t>Rs</w:t>
            </w:r>
            <w:proofErr w:type="spellEnd"/>
            <w:r>
              <w:t>. 4200/-) or equivalent in the parent cadre/ department</w:t>
            </w:r>
          </w:p>
        </w:tc>
        <w:tc>
          <w:tcPr>
            <w:tcW w:w="2905" w:type="dxa"/>
          </w:tcPr>
          <w:p w:rsidR="00C978E6" w:rsidRDefault="003C58C0" w:rsidP="00E8720E">
            <w:pPr>
              <w:pStyle w:val="ListParagraph"/>
              <w:numPr>
                <w:ilvl w:val="0"/>
                <w:numId w:val="4"/>
              </w:numPr>
              <w:ind w:left="732"/>
              <w:jc w:val="both"/>
            </w:pPr>
            <w:r>
              <w:t>Five years’ experience in A</w:t>
            </w:r>
            <w:r w:rsidR="00C978E6">
              <w:t>dministration</w:t>
            </w:r>
            <w:r w:rsidR="00137E42">
              <w:t>, Establishment</w:t>
            </w:r>
            <w:r>
              <w:t xml:space="preserve">, Budgeting/ Procurement, </w:t>
            </w:r>
            <w:r w:rsidR="00E8720E">
              <w:t xml:space="preserve">legal Establishment, human Resources, Vigilance, </w:t>
            </w:r>
            <w:r>
              <w:t>planning and policy formulation of Government schemes and projects.</w:t>
            </w:r>
          </w:p>
          <w:p w:rsidR="00E8720E" w:rsidRDefault="00E8720E" w:rsidP="00E8720E">
            <w:pPr>
              <w:pStyle w:val="ListParagraph"/>
              <w:numPr>
                <w:ilvl w:val="0"/>
                <w:numId w:val="4"/>
              </w:numPr>
              <w:ind w:left="732"/>
              <w:jc w:val="both"/>
            </w:pPr>
            <w:r>
              <w:t>Excellent noting/ drafting</w:t>
            </w:r>
          </w:p>
          <w:p w:rsidR="003C58C0" w:rsidRDefault="003C58C0" w:rsidP="00E8720E">
            <w:pPr>
              <w:pStyle w:val="ListParagraph"/>
              <w:numPr>
                <w:ilvl w:val="0"/>
                <w:numId w:val="4"/>
              </w:numPr>
              <w:ind w:left="732"/>
              <w:jc w:val="both"/>
            </w:pPr>
            <w:r>
              <w:t>Excellent computer skills</w:t>
            </w:r>
          </w:p>
        </w:tc>
      </w:tr>
    </w:tbl>
    <w:p w:rsidR="00C978E6" w:rsidRDefault="00C978E6" w:rsidP="002F5096">
      <w:pPr>
        <w:ind w:left="720"/>
      </w:pPr>
    </w:p>
    <w:p w:rsidR="002F5096" w:rsidRDefault="003C58C0" w:rsidP="00890962">
      <w:pPr>
        <w:ind w:left="720"/>
        <w:jc w:val="both"/>
      </w:pPr>
      <w:r w:rsidRPr="00890962">
        <w:rPr>
          <w:b/>
        </w:rPr>
        <w:t>Period and other terms and conditions of deputation:</w:t>
      </w:r>
      <w:r>
        <w:t xml:space="preserve"> The initial period of deputation shall be for three years extendable by a further period of two years as per Department of Personnel &amp; Training O.M No.6///2009- </w:t>
      </w:r>
      <w:proofErr w:type="spellStart"/>
      <w:proofErr w:type="gramStart"/>
      <w:r>
        <w:t>Estt</w:t>
      </w:r>
      <w:proofErr w:type="spellEnd"/>
      <w:r>
        <w:t xml:space="preserve"> .</w:t>
      </w:r>
      <w:proofErr w:type="gramEnd"/>
      <w:r>
        <w:t xml:space="preserve"> </w:t>
      </w:r>
      <w:proofErr w:type="gramStart"/>
      <w:r>
        <w:t>( Pay</w:t>
      </w:r>
      <w:proofErr w:type="gramEnd"/>
      <w:r>
        <w:t xml:space="preserve">- II) dated 17.06.10. The terms and condition of deputation will be governed by the aforementioned </w:t>
      </w:r>
      <w:proofErr w:type="spellStart"/>
      <w:r>
        <w:t>DoP&amp;Ts</w:t>
      </w:r>
      <w:proofErr w:type="spellEnd"/>
      <w:r>
        <w:t xml:space="preserve"> O.M of 17.06.10.</w:t>
      </w:r>
    </w:p>
    <w:p w:rsidR="003C58C0" w:rsidRDefault="003C58C0" w:rsidP="00890962">
      <w:pPr>
        <w:ind w:left="720"/>
        <w:jc w:val="both"/>
      </w:pPr>
      <w:r w:rsidRPr="00890962">
        <w:rPr>
          <w:b/>
        </w:rPr>
        <w:lastRenderedPageBreak/>
        <w:t>Eligibility for Government Accommodation:</w:t>
      </w:r>
      <w:r>
        <w:t xml:space="preserve"> the officer appointed in the </w:t>
      </w:r>
      <w:r w:rsidR="0068583D">
        <w:t>UIDAI will be eligible for General Pool Residential Accommodation at par with Central Government employees.</w:t>
      </w:r>
    </w:p>
    <w:p w:rsidR="0068583D" w:rsidRPr="00890962" w:rsidRDefault="0068583D" w:rsidP="00890962">
      <w:pPr>
        <w:ind w:left="720"/>
        <w:jc w:val="both"/>
        <w:rPr>
          <w:b/>
        </w:rPr>
      </w:pPr>
      <w:r w:rsidRPr="00890962">
        <w:rPr>
          <w:b/>
        </w:rPr>
        <w:t>Last Date for receipt of applications complete in all res</w:t>
      </w:r>
      <w:r w:rsidR="00C1127C" w:rsidRPr="00890962">
        <w:rPr>
          <w:b/>
        </w:rPr>
        <w:t xml:space="preserve">pects is </w:t>
      </w:r>
      <w:r w:rsidR="00D54612">
        <w:rPr>
          <w:b/>
        </w:rPr>
        <w:t>08.02.2019.</w:t>
      </w:r>
    </w:p>
    <w:p w:rsidR="00C1127C" w:rsidRDefault="00C1127C" w:rsidP="00890962">
      <w:pPr>
        <w:ind w:left="720"/>
        <w:jc w:val="both"/>
      </w:pPr>
      <w:r w:rsidRPr="00890962">
        <w:rPr>
          <w:b/>
        </w:rPr>
        <w:t>Documents to be forwarded along with application:</w:t>
      </w:r>
      <w:r>
        <w:t xml:space="preserve">  The applications along with Cadre clearance/ Vigilance clearance from Departments</w:t>
      </w:r>
      <w:r w:rsidR="00D54612">
        <w:t>/ PSUs</w:t>
      </w:r>
      <w:r>
        <w:t xml:space="preserve"> and copies of five years ACRs duly attested by an officer of the level of Under Secretary should be forw</w:t>
      </w:r>
      <w:r w:rsidR="00D54612">
        <w:t>arded through parent Department</w:t>
      </w:r>
      <w:r>
        <w:t xml:space="preserve"> in the prescribed format attached.</w:t>
      </w:r>
    </w:p>
    <w:p w:rsidR="00C1127C" w:rsidRPr="00890962" w:rsidRDefault="00C1127C" w:rsidP="003C58C0">
      <w:pPr>
        <w:ind w:left="720"/>
        <w:rPr>
          <w:b/>
        </w:rPr>
      </w:pPr>
      <w:r w:rsidRPr="00890962">
        <w:rPr>
          <w:b/>
        </w:rPr>
        <w:t>Address for communication: Applications complete in all respects may be forwarded to:</w:t>
      </w:r>
    </w:p>
    <w:p w:rsidR="00C1127C" w:rsidRDefault="00144EEA" w:rsidP="003C58C0">
      <w:pPr>
        <w:ind w:left="720"/>
      </w:pPr>
      <w:r>
        <w:t xml:space="preserve">Assistant Director General </w:t>
      </w:r>
      <w:r w:rsidR="00890962">
        <w:t>(In</w:t>
      </w:r>
      <w:r>
        <w:t xml:space="preserve"> charge)</w:t>
      </w:r>
    </w:p>
    <w:p w:rsidR="00144EEA" w:rsidRDefault="00144EEA" w:rsidP="003C58C0">
      <w:pPr>
        <w:ind w:left="720"/>
      </w:pPr>
      <w:r>
        <w:t>UIDAI Technology Centre,</w:t>
      </w:r>
    </w:p>
    <w:p w:rsidR="00144EEA" w:rsidRDefault="00144EEA" w:rsidP="003C58C0">
      <w:pPr>
        <w:ind w:left="720"/>
      </w:pPr>
      <w:r>
        <w:t>Government of India,</w:t>
      </w:r>
    </w:p>
    <w:p w:rsidR="00144EEA" w:rsidRDefault="00144EEA" w:rsidP="003C58C0">
      <w:pPr>
        <w:ind w:left="720"/>
      </w:pPr>
      <w:proofErr w:type="spellStart"/>
      <w:r>
        <w:t>Aadhaar</w:t>
      </w:r>
      <w:proofErr w:type="spellEnd"/>
      <w:r>
        <w:t xml:space="preserve"> Complex, NTI Layout,</w:t>
      </w:r>
    </w:p>
    <w:p w:rsidR="00144EEA" w:rsidRDefault="00144EEA" w:rsidP="003C58C0">
      <w:pPr>
        <w:ind w:left="720"/>
      </w:pPr>
      <w:r>
        <w:t xml:space="preserve">Tata Nagar, </w:t>
      </w:r>
      <w:proofErr w:type="spellStart"/>
      <w:r>
        <w:t>Kodigehalli</w:t>
      </w:r>
      <w:proofErr w:type="spellEnd"/>
      <w:r>
        <w:t>, Bangalore-560092.</w:t>
      </w:r>
    </w:p>
    <w:p w:rsidR="00144EEA" w:rsidRDefault="00144EEA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E8720E" w:rsidRDefault="00E8720E" w:rsidP="003C58C0">
      <w:pPr>
        <w:ind w:left="720"/>
      </w:pPr>
    </w:p>
    <w:p w:rsidR="00144EEA" w:rsidRDefault="00144EEA" w:rsidP="003C58C0">
      <w:pPr>
        <w:ind w:left="720"/>
      </w:pPr>
    </w:p>
    <w:p w:rsidR="00B95E40" w:rsidRPr="00890962" w:rsidRDefault="00B95E40" w:rsidP="00B95E40">
      <w:pPr>
        <w:ind w:left="720"/>
        <w:jc w:val="right"/>
        <w:rPr>
          <w:b/>
        </w:rPr>
      </w:pPr>
      <w:r w:rsidRPr="00890962">
        <w:rPr>
          <w:b/>
        </w:rPr>
        <w:lastRenderedPageBreak/>
        <w:t>Annexure-I</w:t>
      </w:r>
    </w:p>
    <w:p w:rsidR="00144EEA" w:rsidRPr="00890962" w:rsidRDefault="00144EEA" w:rsidP="003C58C0">
      <w:pPr>
        <w:ind w:left="720"/>
        <w:rPr>
          <w:b/>
        </w:rPr>
      </w:pPr>
      <w:r w:rsidRPr="00890962">
        <w:rPr>
          <w:b/>
        </w:rPr>
        <w:t>Application for the post of _________________________________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05"/>
        <w:gridCol w:w="1580"/>
        <w:gridCol w:w="2020"/>
        <w:gridCol w:w="1530"/>
        <w:gridCol w:w="2695"/>
      </w:tblGrid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01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Name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02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Date of Birth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03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Present Post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04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Date from which the present  post is held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05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Present place of posting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06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Service and Batch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07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Parent Cadre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08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Date of joining service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09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Pay Band of the present post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10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Basic Pay drawn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11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Grade pay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12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Whether the eligibility criteria prescribed for the post are satisfied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144EEA" w:rsidTr="00144EEA">
        <w:tc>
          <w:tcPr>
            <w:tcW w:w="805" w:type="dxa"/>
          </w:tcPr>
          <w:p w:rsidR="00144EEA" w:rsidRPr="00890962" w:rsidRDefault="00144EEA" w:rsidP="003C58C0">
            <w:r w:rsidRPr="00890962">
              <w:t>13</w:t>
            </w:r>
          </w:p>
        </w:tc>
        <w:tc>
          <w:tcPr>
            <w:tcW w:w="3600" w:type="dxa"/>
            <w:gridSpan w:val="2"/>
          </w:tcPr>
          <w:p w:rsidR="00144EEA" w:rsidRPr="00890962" w:rsidRDefault="00144EEA" w:rsidP="003C58C0">
            <w:r w:rsidRPr="00890962">
              <w:t>Educational/ Professional Qualifi</w:t>
            </w:r>
            <w:r w:rsidR="0063660E" w:rsidRPr="00890962">
              <w:t>cation ( Please mention Graduation and above)</w:t>
            </w:r>
          </w:p>
        </w:tc>
        <w:tc>
          <w:tcPr>
            <w:tcW w:w="4225" w:type="dxa"/>
            <w:gridSpan w:val="2"/>
          </w:tcPr>
          <w:p w:rsidR="00144EEA" w:rsidRPr="00890962" w:rsidRDefault="00144EEA" w:rsidP="003C58C0"/>
        </w:tc>
      </w:tr>
      <w:tr w:rsidR="0063660E" w:rsidTr="0063660E">
        <w:tc>
          <w:tcPr>
            <w:tcW w:w="805" w:type="dxa"/>
          </w:tcPr>
          <w:p w:rsidR="0063660E" w:rsidRPr="00890962" w:rsidRDefault="0063660E" w:rsidP="003C58C0">
            <w:proofErr w:type="spellStart"/>
            <w:r w:rsidRPr="00890962">
              <w:t>Sl</w:t>
            </w:r>
            <w:proofErr w:type="spellEnd"/>
            <w:r w:rsidRPr="00890962">
              <w:t xml:space="preserve"> No</w:t>
            </w:r>
          </w:p>
        </w:tc>
        <w:tc>
          <w:tcPr>
            <w:tcW w:w="1580" w:type="dxa"/>
          </w:tcPr>
          <w:p w:rsidR="0063660E" w:rsidRPr="00890962" w:rsidRDefault="0063660E" w:rsidP="003C58C0">
            <w:r w:rsidRPr="00890962">
              <w:t>Qualification</w:t>
            </w:r>
          </w:p>
        </w:tc>
        <w:tc>
          <w:tcPr>
            <w:tcW w:w="2020" w:type="dxa"/>
          </w:tcPr>
          <w:p w:rsidR="0063660E" w:rsidRPr="00890962" w:rsidRDefault="0063660E" w:rsidP="003C58C0">
            <w:r w:rsidRPr="00890962">
              <w:t>Subject</w:t>
            </w:r>
          </w:p>
        </w:tc>
        <w:tc>
          <w:tcPr>
            <w:tcW w:w="1530" w:type="dxa"/>
          </w:tcPr>
          <w:p w:rsidR="0063660E" w:rsidRPr="00890962" w:rsidRDefault="0063660E" w:rsidP="003C58C0">
            <w:r w:rsidRPr="00890962">
              <w:t>Year / Division</w:t>
            </w:r>
          </w:p>
        </w:tc>
        <w:tc>
          <w:tcPr>
            <w:tcW w:w="2695" w:type="dxa"/>
          </w:tcPr>
          <w:p w:rsidR="0063660E" w:rsidRPr="00890962" w:rsidRDefault="0063660E" w:rsidP="003C58C0">
            <w:r w:rsidRPr="00890962">
              <w:t>Institution/ University place/ Country</w:t>
            </w:r>
          </w:p>
        </w:tc>
      </w:tr>
      <w:tr w:rsidR="0063660E" w:rsidTr="00A62646">
        <w:tc>
          <w:tcPr>
            <w:tcW w:w="805" w:type="dxa"/>
          </w:tcPr>
          <w:p w:rsidR="0063660E" w:rsidRPr="00890962" w:rsidRDefault="0063660E" w:rsidP="003C58C0">
            <w:r w:rsidRPr="00890962">
              <w:t>14</w:t>
            </w:r>
          </w:p>
        </w:tc>
        <w:tc>
          <w:tcPr>
            <w:tcW w:w="3600" w:type="dxa"/>
            <w:gridSpan w:val="2"/>
          </w:tcPr>
          <w:p w:rsidR="0063660E" w:rsidRPr="00890962" w:rsidRDefault="0063660E" w:rsidP="003C58C0">
            <w:r w:rsidRPr="00890962">
              <w:t>Details of Experience/ employment ( Please attach a separate sheet, if required)</w:t>
            </w:r>
          </w:p>
        </w:tc>
        <w:tc>
          <w:tcPr>
            <w:tcW w:w="4225" w:type="dxa"/>
            <w:gridSpan w:val="2"/>
          </w:tcPr>
          <w:p w:rsidR="0063660E" w:rsidRPr="00890962" w:rsidRDefault="0063660E" w:rsidP="003C58C0"/>
        </w:tc>
      </w:tr>
      <w:tr w:rsidR="0063660E" w:rsidTr="00A62646">
        <w:tc>
          <w:tcPr>
            <w:tcW w:w="805" w:type="dxa"/>
          </w:tcPr>
          <w:p w:rsidR="0063660E" w:rsidRPr="00890962" w:rsidRDefault="0063660E" w:rsidP="003C58C0">
            <w:r w:rsidRPr="00890962">
              <w:t>15</w:t>
            </w:r>
          </w:p>
        </w:tc>
        <w:tc>
          <w:tcPr>
            <w:tcW w:w="3600" w:type="dxa"/>
            <w:gridSpan w:val="2"/>
          </w:tcPr>
          <w:p w:rsidR="0063660E" w:rsidRPr="00890962" w:rsidRDefault="0063660E" w:rsidP="003C58C0">
            <w:r w:rsidRPr="00890962">
              <w:t>Date of retirement under Central Government Rules</w:t>
            </w:r>
          </w:p>
        </w:tc>
        <w:tc>
          <w:tcPr>
            <w:tcW w:w="4225" w:type="dxa"/>
            <w:gridSpan w:val="2"/>
          </w:tcPr>
          <w:p w:rsidR="0063660E" w:rsidRPr="00890962" w:rsidRDefault="0063660E" w:rsidP="003C58C0"/>
        </w:tc>
      </w:tr>
      <w:tr w:rsidR="0063660E" w:rsidTr="00A62646">
        <w:tc>
          <w:tcPr>
            <w:tcW w:w="805" w:type="dxa"/>
          </w:tcPr>
          <w:p w:rsidR="0063660E" w:rsidRPr="00890962" w:rsidRDefault="0063660E" w:rsidP="003C58C0">
            <w:r w:rsidRPr="00890962">
              <w:t>16</w:t>
            </w:r>
          </w:p>
        </w:tc>
        <w:tc>
          <w:tcPr>
            <w:tcW w:w="3600" w:type="dxa"/>
            <w:gridSpan w:val="2"/>
          </w:tcPr>
          <w:p w:rsidR="0063660E" w:rsidRPr="00890962" w:rsidRDefault="0063660E" w:rsidP="003C58C0">
            <w:r w:rsidRPr="00890962">
              <w:t>Training(s) undergone</w:t>
            </w:r>
          </w:p>
        </w:tc>
        <w:tc>
          <w:tcPr>
            <w:tcW w:w="4225" w:type="dxa"/>
            <w:gridSpan w:val="2"/>
          </w:tcPr>
          <w:p w:rsidR="0063660E" w:rsidRPr="00890962" w:rsidRDefault="0063660E" w:rsidP="003C58C0"/>
        </w:tc>
      </w:tr>
      <w:tr w:rsidR="0063660E" w:rsidTr="00A62646">
        <w:tc>
          <w:tcPr>
            <w:tcW w:w="805" w:type="dxa"/>
          </w:tcPr>
          <w:p w:rsidR="0063660E" w:rsidRPr="00890962" w:rsidRDefault="0063660E" w:rsidP="003C58C0">
            <w:r w:rsidRPr="00890962">
              <w:t>17</w:t>
            </w:r>
          </w:p>
        </w:tc>
        <w:tc>
          <w:tcPr>
            <w:tcW w:w="3600" w:type="dxa"/>
            <w:gridSpan w:val="2"/>
          </w:tcPr>
          <w:p w:rsidR="0063660E" w:rsidRPr="00890962" w:rsidRDefault="0063660E" w:rsidP="003C58C0">
            <w:r w:rsidRPr="00890962">
              <w:t>Place of posting sought</w:t>
            </w:r>
          </w:p>
        </w:tc>
        <w:tc>
          <w:tcPr>
            <w:tcW w:w="4225" w:type="dxa"/>
            <w:gridSpan w:val="2"/>
          </w:tcPr>
          <w:p w:rsidR="0063660E" w:rsidRPr="00890962" w:rsidRDefault="0063660E" w:rsidP="003C58C0"/>
        </w:tc>
      </w:tr>
    </w:tbl>
    <w:p w:rsidR="00144EEA" w:rsidRDefault="00144EEA" w:rsidP="003C58C0">
      <w:pPr>
        <w:ind w:left="720"/>
      </w:pPr>
    </w:p>
    <w:p w:rsidR="0063660E" w:rsidRDefault="0063660E" w:rsidP="003C58C0">
      <w:pPr>
        <w:ind w:left="720"/>
      </w:pPr>
      <w:r>
        <w:t>Certified that information furnished above by me is correct</w:t>
      </w:r>
    </w:p>
    <w:p w:rsidR="0063660E" w:rsidRPr="00890962" w:rsidRDefault="0063660E" w:rsidP="0063660E">
      <w:pPr>
        <w:ind w:left="720"/>
        <w:jc w:val="right"/>
        <w:rPr>
          <w:b/>
        </w:rPr>
      </w:pPr>
      <w:proofErr w:type="gramStart"/>
      <w:r w:rsidRPr="00890962">
        <w:rPr>
          <w:b/>
        </w:rPr>
        <w:t>( Signature</w:t>
      </w:r>
      <w:proofErr w:type="gramEnd"/>
      <w:r w:rsidRPr="00890962">
        <w:rPr>
          <w:b/>
        </w:rPr>
        <w:t xml:space="preserve"> of the Candidate)</w:t>
      </w:r>
    </w:p>
    <w:p w:rsidR="0063660E" w:rsidRDefault="0063660E" w:rsidP="0063660E">
      <w:pPr>
        <w:ind w:left="720"/>
        <w:jc w:val="both"/>
      </w:pPr>
      <w:r w:rsidRPr="00890962">
        <w:rPr>
          <w:b/>
        </w:rPr>
        <w:t>NOTE:</w:t>
      </w:r>
      <w:r>
        <w:t xml:space="preserve"> </w:t>
      </w:r>
      <w:proofErr w:type="spellStart"/>
      <w:r>
        <w:t>i</w:t>
      </w:r>
      <w:proofErr w:type="spellEnd"/>
      <w:r>
        <w:t>).  The above application should be forwarded through the parent Department/ organization along with Cadre clearance/ Vigilance Clearance and copies of five years Annual performance appraisal reports , duly attested.</w:t>
      </w:r>
    </w:p>
    <w:p w:rsidR="0063660E" w:rsidRDefault="0063660E" w:rsidP="0063660E">
      <w:pPr>
        <w:ind w:left="720"/>
        <w:jc w:val="both"/>
      </w:pPr>
      <w:r>
        <w:t>ii) Applications not forwarded through parent organization along with requisite documents will not be considered.</w:t>
      </w:r>
    </w:p>
    <w:p w:rsidR="0063660E" w:rsidRDefault="0063660E" w:rsidP="0063660E">
      <w:pPr>
        <w:ind w:left="720"/>
        <w:jc w:val="both"/>
      </w:pPr>
      <w:r>
        <w:t>iii) Only serving Officers of central Governments/ State Governments/ UTs/ PSUs/ Autonomous bodies are eligible to apply.</w:t>
      </w:r>
    </w:p>
    <w:p w:rsidR="0063660E" w:rsidRDefault="0063660E" w:rsidP="0063660E">
      <w:pPr>
        <w:ind w:left="720"/>
        <w:jc w:val="both"/>
      </w:pPr>
    </w:p>
    <w:p w:rsidR="0063660E" w:rsidRDefault="0063660E" w:rsidP="0063660E">
      <w:pPr>
        <w:ind w:left="720"/>
        <w:jc w:val="both"/>
      </w:pPr>
    </w:p>
    <w:p w:rsidR="00144EEA" w:rsidRPr="00890962" w:rsidRDefault="00B95E40" w:rsidP="00B95E40">
      <w:pPr>
        <w:ind w:left="720"/>
        <w:jc w:val="right"/>
        <w:rPr>
          <w:b/>
        </w:rPr>
      </w:pPr>
      <w:r w:rsidRPr="00890962">
        <w:rPr>
          <w:b/>
        </w:rPr>
        <w:lastRenderedPageBreak/>
        <w:t>Annexure-II</w:t>
      </w:r>
    </w:p>
    <w:p w:rsidR="00B95E40" w:rsidRPr="00890962" w:rsidRDefault="00B95E40" w:rsidP="00890962">
      <w:pPr>
        <w:ind w:left="720"/>
        <w:jc w:val="center"/>
        <w:rPr>
          <w:b/>
        </w:rPr>
      </w:pPr>
      <w:r w:rsidRPr="00890962">
        <w:rPr>
          <w:b/>
        </w:rPr>
        <w:t>To be filled up by the Cadre Controlling Authority</w:t>
      </w:r>
    </w:p>
    <w:p w:rsidR="00B95E40" w:rsidRDefault="00B95E40" w:rsidP="00B95E40">
      <w:pPr>
        <w:ind w:left="720"/>
        <w:jc w:val="both"/>
      </w:pPr>
      <w:r>
        <w:t>Office of ___________________________</w:t>
      </w:r>
    </w:p>
    <w:p w:rsidR="00B95E40" w:rsidRDefault="00B95E40" w:rsidP="00B95E40">
      <w:pPr>
        <w:ind w:left="720"/>
        <w:jc w:val="both"/>
      </w:pPr>
      <w:r>
        <w:t>File No.  ___________________________</w:t>
      </w:r>
    </w:p>
    <w:p w:rsidR="00B95E40" w:rsidRDefault="00B95E40" w:rsidP="00B95E40">
      <w:pPr>
        <w:ind w:left="720"/>
        <w:jc w:val="both"/>
      </w:pPr>
    </w:p>
    <w:p w:rsidR="00B95E40" w:rsidRDefault="00B95E40" w:rsidP="00B95E40">
      <w:pPr>
        <w:ind w:left="720"/>
        <w:jc w:val="center"/>
      </w:pPr>
      <w:r>
        <w:t xml:space="preserve">                                                                                                                                                         Dated:</w:t>
      </w:r>
    </w:p>
    <w:p w:rsidR="00B95E40" w:rsidRDefault="00B95E40" w:rsidP="00B95E40">
      <w:pPr>
        <w:pStyle w:val="ListParagraph"/>
        <w:numPr>
          <w:ilvl w:val="0"/>
          <w:numId w:val="3"/>
        </w:numPr>
        <w:jc w:val="both"/>
      </w:pPr>
      <w:r>
        <w:t>The applicant, if selected, will be relieved immediately.</w:t>
      </w:r>
    </w:p>
    <w:p w:rsidR="00B95E40" w:rsidRDefault="00B95E40" w:rsidP="00B95E40">
      <w:pPr>
        <w:pStyle w:val="ListParagraph"/>
        <w:numPr>
          <w:ilvl w:val="0"/>
          <w:numId w:val="3"/>
        </w:numPr>
        <w:jc w:val="both"/>
      </w:pPr>
      <w:r>
        <w:t>Certified that the particulars furnished by the officer have been checked from available records and found correct.</w:t>
      </w:r>
    </w:p>
    <w:p w:rsidR="00B95E40" w:rsidRDefault="00B95E40" w:rsidP="00B95E40">
      <w:pPr>
        <w:pStyle w:val="ListParagraph"/>
        <w:numPr>
          <w:ilvl w:val="0"/>
          <w:numId w:val="3"/>
        </w:numPr>
        <w:jc w:val="both"/>
      </w:pPr>
      <w:r>
        <w:t>Certified that the applicant is eligible for the post applied as per conditions mentioned in the circular/ advertisement.</w:t>
      </w:r>
    </w:p>
    <w:p w:rsidR="00B95E40" w:rsidRDefault="00B95E40" w:rsidP="00B95E40">
      <w:pPr>
        <w:pStyle w:val="ListParagraph"/>
        <w:numPr>
          <w:ilvl w:val="0"/>
          <w:numId w:val="3"/>
        </w:numPr>
        <w:jc w:val="both"/>
      </w:pPr>
      <w:r>
        <w:t xml:space="preserve">Integrity of the applicant is certified as’ Beyond Doubt’. </w:t>
      </w:r>
    </w:p>
    <w:p w:rsidR="00B95E40" w:rsidRDefault="00B95E40" w:rsidP="00B95E40">
      <w:pPr>
        <w:pStyle w:val="ListParagraph"/>
        <w:numPr>
          <w:ilvl w:val="0"/>
          <w:numId w:val="3"/>
        </w:numPr>
        <w:jc w:val="both"/>
      </w:pPr>
      <w:r>
        <w:t>No Vigilance case is pending/ contemplated against the officer.</w:t>
      </w:r>
    </w:p>
    <w:p w:rsidR="00B95E40" w:rsidRDefault="00B95E40" w:rsidP="00B95E40">
      <w:pPr>
        <w:pStyle w:val="ListParagraph"/>
        <w:numPr>
          <w:ilvl w:val="0"/>
          <w:numId w:val="3"/>
        </w:numPr>
        <w:jc w:val="both"/>
      </w:pPr>
      <w:r>
        <w:t xml:space="preserve">It is certified that no major/ minor penalty has been imposed on the applicant during the last 10 years </w:t>
      </w:r>
      <w:proofErr w:type="gramStart"/>
      <w:r>
        <w:t>( alternatively</w:t>
      </w:r>
      <w:proofErr w:type="gramEnd"/>
      <w:r>
        <w:t>, penalty statement during 10 year may be enclosed).</w:t>
      </w:r>
    </w:p>
    <w:p w:rsidR="00B95E40" w:rsidRDefault="00B95E40" w:rsidP="00B95E40">
      <w:pPr>
        <w:pStyle w:val="ListParagraph"/>
        <w:numPr>
          <w:ilvl w:val="0"/>
          <w:numId w:val="3"/>
        </w:numPr>
        <w:jc w:val="both"/>
      </w:pPr>
      <w:r>
        <w:t>Attested photocopies of up to date ACRs/ APARs for the last 5 years are enclosed/ Photocopies of ACRs/ APARs have been attested on each page by an officer not below the rank of under Secretary or equivalent.</w:t>
      </w:r>
    </w:p>
    <w:p w:rsidR="00B95E40" w:rsidRDefault="00B95E40" w:rsidP="00B95E40">
      <w:pPr>
        <w:pStyle w:val="ListParagraph"/>
        <w:ind w:left="1080"/>
        <w:jc w:val="both"/>
      </w:pPr>
    </w:p>
    <w:p w:rsidR="00B95E40" w:rsidRDefault="00B95E40" w:rsidP="00B95E40">
      <w:pPr>
        <w:pStyle w:val="ListParagraph"/>
        <w:ind w:left="1080"/>
        <w:jc w:val="both"/>
      </w:pPr>
    </w:p>
    <w:p w:rsidR="00B95E40" w:rsidRPr="00890962" w:rsidRDefault="00B95E40" w:rsidP="00B95E40">
      <w:pPr>
        <w:pStyle w:val="ListParagraph"/>
        <w:ind w:left="1080"/>
        <w:jc w:val="right"/>
        <w:rPr>
          <w:b/>
        </w:rPr>
      </w:pPr>
      <w:r w:rsidRPr="00890962">
        <w:rPr>
          <w:b/>
        </w:rPr>
        <w:t xml:space="preserve">Signature____________________ </w:t>
      </w:r>
    </w:p>
    <w:p w:rsidR="00144EEA" w:rsidRPr="00890962" w:rsidRDefault="00B95E40" w:rsidP="00B95E40">
      <w:pPr>
        <w:ind w:left="720"/>
        <w:jc w:val="right"/>
        <w:rPr>
          <w:b/>
        </w:rPr>
      </w:pPr>
      <w:r w:rsidRPr="00890962">
        <w:rPr>
          <w:b/>
        </w:rPr>
        <w:t xml:space="preserve">Name, Designation &amp; Telephone of the forwarding Officer </w:t>
      </w:r>
    </w:p>
    <w:p w:rsidR="00B95E40" w:rsidRPr="00890962" w:rsidRDefault="00B95E40" w:rsidP="00B95E40">
      <w:pPr>
        <w:ind w:left="720"/>
        <w:jc w:val="right"/>
        <w:rPr>
          <w:b/>
        </w:rPr>
      </w:pPr>
    </w:p>
    <w:p w:rsidR="00B95E40" w:rsidRPr="00890962" w:rsidRDefault="00B95E40" w:rsidP="00B95E40">
      <w:pPr>
        <w:ind w:left="720"/>
        <w:jc w:val="right"/>
        <w:rPr>
          <w:b/>
        </w:rPr>
      </w:pPr>
      <w:r w:rsidRPr="00890962">
        <w:rPr>
          <w:b/>
        </w:rPr>
        <w:t>Office Stamp</w:t>
      </w:r>
    </w:p>
    <w:p w:rsidR="00B95E40" w:rsidRDefault="00B95E40" w:rsidP="00B95E40">
      <w:pPr>
        <w:ind w:left="720"/>
        <w:jc w:val="both"/>
      </w:pPr>
      <w:r>
        <w:t xml:space="preserve">Date: </w:t>
      </w:r>
    </w:p>
    <w:p w:rsidR="00B95E40" w:rsidRDefault="00B95E40" w:rsidP="00B95E40">
      <w:pPr>
        <w:ind w:left="720"/>
        <w:jc w:val="both"/>
      </w:pPr>
      <w:r>
        <w:t>Place:</w:t>
      </w:r>
    </w:p>
    <w:p w:rsidR="00C1127C" w:rsidRDefault="00C1127C" w:rsidP="003C58C0">
      <w:pPr>
        <w:ind w:left="720"/>
      </w:pPr>
    </w:p>
    <w:p w:rsidR="003C58C0" w:rsidRDefault="003C58C0" w:rsidP="0082635F">
      <w:pPr>
        <w:ind w:left="720" w:firstLine="630"/>
      </w:pPr>
    </w:p>
    <w:sectPr w:rsidR="003C58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67633"/>
    <w:multiLevelType w:val="hybridMultilevel"/>
    <w:tmpl w:val="A2EA7B2E"/>
    <w:lvl w:ilvl="0" w:tplc="D3FC0C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D447D0"/>
    <w:multiLevelType w:val="hybridMultilevel"/>
    <w:tmpl w:val="8AA8B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B4D79"/>
    <w:multiLevelType w:val="hybridMultilevel"/>
    <w:tmpl w:val="4704DEEC"/>
    <w:lvl w:ilvl="0" w:tplc="B56454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F7066"/>
    <w:multiLevelType w:val="hybridMultilevel"/>
    <w:tmpl w:val="E522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35F"/>
    <w:rsid w:val="000D2ADA"/>
    <w:rsid w:val="00137E42"/>
    <w:rsid w:val="00141A8B"/>
    <w:rsid w:val="00144EEA"/>
    <w:rsid w:val="00166334"/>
    <w:rsid w:val="002F5096"/>
    <w:rsid w:val="00324920"/>
    <w:rsid w:val="003617CC"/>
    <w:rsid w:val="00361F38"/>
    <w:rsid w:val="003C58C0"/>
    <w:rsid w:val="0063660E"/>
    <w:rsid w:val="0068583D"/>
    <w:rsid w:val="0082635F"/>
    <w:rsid w:val="00890962"/>
    <w:rsid w:val="00B03BC7"/>
    <w:rsid w:val="00B95E40"/>
    <w:rsid w:val="00C1127C"/>
    <w:rsid w:val="00C978E6"/>
    <w:rsid w:val="00CB74FD"/>
    <w:rsid w:val="00D54612"/>
    <w:rsid w:val="00E775A2"/>
    <w:rsid w:val="00E8720E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FE26B6-75A3-4DBF-9992-D6A268AD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6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35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idai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5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A.B, DIVYA</dc:creator>
  <cp:keywords/>
  <dc:description/>
  <cp:lastModifiedBy>A.B, DIVYA</cp:lastModifiedBy>
  <cp:revision>260</cp:revision>
  <dcterms:created xsi:type="dcterms:W3CDTF">2018-12-14T11:19:00Z</dcterms:created>
  <dcterms:modified xsi:type="dcterms:W3CDTF">2019-01-01T06:22:00Z</dcterms:modified>
</cp:coreProperties>
</file>